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F1D" w14:textId="1B94383A" w:rsidR="00ED4F8B" w:rsidRPr="005B19BD" w:rsidRDefault="00ED4F8B" w:rsidP="004579C8">
      <w:pPr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42325375" w14:textId="77777777" w:rsidR="00ED4F8B" w:rsidRPr="005B19BD" w:rsidRDefault="00ED4F8B" w:rsidP="00ED4F8B">
      <w:pPr>
        <w:tabs>
          <w:tab w:val="left" w:pos="6486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1FB8762A" w14:textId="77777777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សិក្សាសង្គម</w:t>
      </w:r>
    </w:p>
    <w:p w14:paraId="0299E7C1" w14:textId="77777777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  គំនូរ និងសកម្មភាពកសាង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655C76F5" w14:textId="77777777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សកម្មភាពកសាង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274C766A" w14:textId="0CA6B1F6" w:rsidR="00ED4F8B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9069C6">
        <w:rPr>
          <w:rFonts w:ascii="Khmer OS Battambang" w:hAnsi="Khmer OS Battambang" w:cs="Khmer OS Battambang" w:hint="cs"/>
          <w:sz w:val="24"/>
          <w:szCs w:val="24"/>
          <w:cs/>
        </w:rPr>
        <w:t>ដេរតាម</w:t>
      </w:r>
      <w:r w:rsidR="00515438">
        <w:rPr>
          <w:rFonts w:ascii="Khmer OS Battambang" w:hAnsi="Khmer OS Battambang" w:cs="Khmer OS Battambang" w:hint="cs"/>
          <w:sz w:val="24"/>
          <w:szCs w:val="24"/>
          <w:cs/>
        </w:rPr>
        <w:t>រាង</w:t>
      </w:r>
      <w:r w:rsidR="00AB7715">
        <w:rPr>
          <w:rFonts w:ascii="Khmer OS Battambang" w:hAnsi="Khmer OS Battambang" w:cs="Khmer OS Battambang" w:hint="cs"/>
          <w:sz w:val="24"/>
          <w:szCs w:val="24"/>
          <w:cs/>
        </w:rPr>
        <w:t>ចតុកោណកែង</w:t>
      </w:r>
    </w:p>
    <w:p w14:paraId="3B679015" w14:textId="13C5E50D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37832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0F0F4BBA" w14:textId="77777777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58D8C6BB" w14:textId="77777777" w:rsidR="00ED4F8B" w:rsidRPr="005B19BD" w:rsidRDefault="00ED4F8B" w:rsidP="00552361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0F4CDB90" w14:textId="24C5B680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</w:rPr>
        <w:t>កុមារប្រាប់បានពីរបៀប</w:t>
      </w:r>
      <w:r w:rsidR="00403283">
        <w:rPr>
          <w:rFonts w:ascii="Khmer OS Battambang" w:hAnsi="Khmer OS Battambang" w:cs="Khmer OS Battambang" w:hint="cs"/>
          <w:sz w:val="24"/>
          <w:szCs w:val="24"/>
          <w:cs/>
        </w:rPr>
        <w:t>ដេរតាម</w:t>
      </w:r>
      <w:r w:rsidR="00AB7715">
        <w:rPr>
          <w:rFonts w:ascii="Khmer OS Battambang" w:hAnsi="Khmer OS Battambang" w:cs="Khmer OS Battambang" w:hint="cs"/>
          <w:sz w:val="24"/>
          <w:szCs w:val="24"/>
          <w:cs/>
        </w:rPr>
        <w:t>រាងចតុកោណកែង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ការណែនាំរបស់គ្រូ។</w:t>
      </w:r>
    </w:p>
    <w:p w14:paraId="128FDECF" w14:textId="503BF84D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ំណត់បានពីរបៀប</w:t>
      </w:r>
      <w:r w:rsidR="00403283">
        <w:rPr>
          <w:rFonts w:ascii="Khmer OS Battambang" w:hAnsi="Khmer OS Battambang" w:cs="Khmer OS Battambang" w:hint="cs"/>
          <w:sz w:val="24"/>
          <w:szCs w:val="24"/>
          <w:cs/>
        </w:rPr>
        <w:t>ដេរតា</w:t>
      </w:r>
      <w:r w:rsidR="00AB7715">
        <w:rPr>
          <w:rFonts w:ascii="Khmer OS Battambang" w:hAnsi="Khmer OS Battambang" w:cs="Khmer OS Battambang" w:hint="cs"/>
          <w:sz w:val="24"/>
          <w:szCs w:val="24"/>
          <w:cs/>
        </w:rPr>
        <w:t>មរាងចតុកោណកែង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ការអនុវត្តផ្ទាល់។</w:t>
      </w:r>
    </w:p>
    <w:p w14:paraId="34636738" w14:textId="4FBC2761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</w:t>
      </w:r>
      <w:r w:rsidR="0087341A">
        <w:rPr>
          <w:rFonts w:ascii="Khmer OS Battambang" w:hAnsi="Khmer OS Battambang" w:cs="Khmer OS Battambang" w:hint="cs"/>
          <w:sz w:val="24"/>
          <w:szCs w:val="24"/>
          <w:cs/>
        </w:rPr>
        <w:t>ក្នុងការដេរ</w:t>
      </w:r>
      <w:r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647B95C6" w14:textId="77777777" w:rsidR="00ED4F8B" w:rsidRDefault="00ED4F8B" w:rsidP="00552361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742DC33D" w14:textId="0B221172" w:rsidR="00ED4F8B" w:rsidRPr="00956047" w:rsidRDefault="00ED4F8B" w:rsidP="00ED4F8B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403283">
        <w:rPr>
          <w:rFonts w:ascii="Khmer OS Battambang" w:hAnsi="Khmer OS Battambang" w:cs="Khmer OS Battambang" w:hint="cs"/>
          <w:sz w:val="24"/>
          <w:szCs w:val="24"/>
          <w:cs/>
        </w:rPr>
        <w:t>អំបោះ  រូប</w:t>
      </w:r>
      <w:r w:rsidR="00AB7715">
        <w:rPr>
          <w:rFonts w:ascii="Khmer OS Battambang" w:hAnsi="Khmer OS Battambang" w:cs="Khmer OS Battambang" w:hint="cs"/>
          <w:sz w:val="24"/>
          <w:szCs w:val="24"/>
          <w:cs/>
        </w:rPr>
        <w:t>ចតុកោណកែង</w:t>
      </w:r>
    </w:p>
    <w:p w14:paraId="1AA7F419" w14:textId="15FC368B" w:rsidR="00ED4F8B" w:rsidRPr="00956047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2C05B1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403283">
        <w:rPr>
          <w:rFonts w:ascii="Khmer OS Battambang" w:hAnsi="Khmer OS Battambang" w:cs="Khmer OS Battambang" w:hint="cs"/>
          <w:sz w:val="24"/>
          <w:szCs w:val="24"/>
          <w:cs/>
        </w:rPr>
        <w:t>អំបោះ  រូប</w:t>
      </w:r>
      <w:r w:rsidR="00AB7715">
        <w:rPr>
          <w:rFonts w:ascii="Khmer OS Battambang" w:hAnsi="Khmer OS Battambang" w:cs="Khmer OS Battambang" w:hint="cs"/>
          <w:sz w:val="24"/>
          <w:szCs w:val="24"/>
          <w:cs/>
        </w:rPr>
        <w:t>ចតុកោណកែង</w:t>
      </w:r>
    </w:p>
    <w:p w14:paraId="384C1D27" w14:textId="77777777" w:rsidR="00ED4F8B" w:rsidRPr="00243406" w:rsidRDefault="00ED4F8B" w:rsidP="00ED4F8B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.ការរៀបចំ  ​ ​  ​  ៖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កុមារអង្គុយជាងរាងអក្ស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</w:rPr>
        <w:t>U</w:t>
      </w:r>
    </w:p>
    <w:p w14:paraId="5B07323D" w14:textId="77777777" w:rsidR="00ED4F8B" w:rsidRDefault="00ED4F8B" w:rsidP="00552361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245"/>
        <w:gridCol w:w="3543"/>
        <w:gridCol w:w="1843"/>
      </w:tblGrid>
      <w:tr w:rsidR="00ED4F8B" w14:paraId="63B6DB28" w14:textId="77777777" w:rsidTr="00482AA9">
        <w:tc>
          <w:tcPr>
            <w:tcW w:w="5245" w:type="dxa"/>
          </w:tcPr>
          <w:p w14:paraId="3E1F3C8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4F61F63C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7C304AEA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ED4F8B" w14:paraId="29F69C2A" w14:textId="77777777" w:rsidTr="00482AA9">
        <w:tc>
          <w:tcPr>
            <w:tcW w:w="5245" w:type="dxa"/>
          </w:tcPr>
          <w:p w14:paraId="790279F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0D591C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206E7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6D3BEA8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.កូនមើលដៃរបស់កូនមានប្រឡាក់ដីទេ?</w:t>
            </w:r>
          </w:p>
          <w:p w14:paraId="2EA2437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.កូមមើលកៅអីកូនអង្គុយត្រង់ជូរឬនៅ?</w:t>
            </w:r>
          </w:p>
          <w:p w14:paraId="220426FF" w14:textId="27ACC798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.កូនច្រៀងបទ</w:t>
            </w:r>
            <w:r w:rsidR="008D19D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កង្កែបចេញពីសាលា</w:t>
            </w:r>
          </w:p>
          <w:p w14:paraId="1458BF89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B8956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4877D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.តើថ្ងៃមុនអ្នកគ្រូបង្រៀនសកម្មភាពកសាងអំពីអ្វី?</w:t>
            </w:r>
          </w:p>
          <w:p w14:paraId="6E29803D" w14:textId="7DAD2F5D" w:rsidR="00ED4F8B" w:rsidRDefault="00E40399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ដោតខ្សែដៃឱ្យ</w:t>
            </w:r>
            <w:r w:rsidR="00ED4F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មិត្តភិក្តមើលបាន</w:t>
            </w:r>
          </w:p>
          <w:p w14:paraId="492992E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593BD" w14:textId="76CA10A4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ខោអាវរហែកកូនត្រូវធ្វើដូចម្តេច?</w:t>
            </w:r>
          </w:p>
          <w:p w14:paraId="1A31A21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24EDF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C9850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160B32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0234A4" w14:textId="43F61A23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សកម្មភាពកសាង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ថ្មីមកបង្រៀនកូនគឺ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</w:p>
          <w:p w14:paraId="31AA4727" w14:textId="5022ECD6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.កូនថាតាមអ្នកគ្រូទាំងអស់គ្នា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សកម្មភាពកសាង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</w:p>
          <w:p w14:paraId="6C78794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អ្នកគ្រូមានសម្ភារៈមកបង្ហាញកូន</w:t>
            </w:r>
          </w:p>
          <w:p w14:paraId="64D0CDD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តើនេះជាអ្វី?</w:t>
            </w:r>
          </w:p>
          <w:p w14:paraId="39767EE9" w14:textId="51EFFEAC" w:rsidR="00403283" w:rsidRDefault="00ED4F8B" w:rsidP="0040328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អ្នកគ្រូនឹងណែនាំពីរបៀប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</w:p>
          <w:p w14:paraId="7F09EDBD" w14:textId="6890C3FA" w:rsidR="00FF0284" w:rsidRPr="00FF0284" w:rsidRDefault="00FF0284" w:rsidP="0040328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.កូនត្រូវយកដៃស្ដាំកាន់អំបោះ ដៃឆ្វេងកាន់រាងចតុកោណកែង បន្ទាប់មកកូនត្រូវយកអំបោះទៅដេរក្នុងប្រឡោះអ្នកគ្រូចោះ កូនត្រូវចង់ កុំឱ្យរបូតបន្ទាប់មកទៀតកូនចាប់ផ្តើមដេរ ពីលើចុះក្រោម និងពីក្រោមឡើងលើរហូតដល់អស់ប្រឡោះ​</w:t>
            </w:r>
          </w:p>
          <w:p w14:paraId="11EF9281" w14:textId="3CDA79D6" w:rsidR="00ED4F8B" w:rsidRDefault="00ED4F8B" w:rsidP="0040328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អោយមិត្តភក្តិមើលបាន</w:t>
            </w:r>
          </w:p>
          <w:p w14:paraId="2ED41AE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.អ្នកគ្រូចែកសម្ភារៈអោយកូនទាំងអស់គ្នាកូននៅអោយស្ងៀម </w:t>
            </w:r>
          </w:p>
          <w:p w14:paraId="1A181689" w14:textId="513BC081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.កូនបានគ្រប់គ្នានៅបើបានគ្រប់គ្នាហើយយើងចាប់ផ្តើម</w:t>
            </w:r>
            <w:r w:rsidR="009069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292555B8" w14:textId="79CBD8FF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.អ្នកគ្រូដើរសម្របសម្រួលនិងជួយកុមារដែល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  <w:r w:rsidR="009069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មិនកើត</w:t>
            </w:r>
          </w:p>
          <w:p w14:paraId="1856466B" w14:textId="77777777" w:rsidR="00ED4F8B" w:rsidRPr="009508D5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.អ្នកគ្រូប្រមូលនិងវាយតម្លៃស្នាដៃកុមារ</w:t>
            </w:r>
          </w:p>
          <w:p w14:paraId="2A7988C7" w14:textId="4A107731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A30FCD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810A1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.តើអំបាញ់មិញអ្នកគ្រូបង្រៀនសកម្មភាពកសាងអ្វី?</w:t>
            </w:r>
          </w:p>
          <w:p w14:paraId="586CFF5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13519" w14:textId="4C7FAD66" w:rsidR="00ED4F8B" w:rsidRDefault="00ED4F8B" w:rsidP="00AB771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.កូនណាក្លាហានអាចឡើងមក 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ដេរតាមរាងចតុកោណកែង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ប្រណាំងគ្នាអោយមិត្តភិក្ដមើលបាន</w:t>
            </w:r>
          </w:p>
          <w:p w14:paraId="0188CE81" w14:textId="77777777" w:rsidR="00403283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66D4E5" w14:textId="77777777" w:rsidR="00403283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025193" w14:textId="7B2DD117" w:rsidR="00ED4F8B" w:rsidRPr="00D717A7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ដេរតាមរាងចតុកោណកែង</w:t>
            </w:r>
            <w:r w:rsidR="009069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បានល្អនិងស្ដាប់អ្នកគ្រូ</w:t>
            </w:r>
          </w:p>
          <w:p w14:paraId="20004780" w14:textId="41A2FC98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សកម្មភាពកសាង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</w:p>
          <w:p w14:paraId="45C3BDD6" w14:textId="77777777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43" w:type="dxa"/>
          </w:tcPr>
          <w:p w14:paraId="0156876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6F95008F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42436A1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2F4A727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56150A5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003B0C7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1FCA777E" w14:textId="77777777" w:rsidR="0087341A" w:rsidRDefault="0087341A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5A0F0A" w14:textId="003F847E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ជំហានទី២</w:t>
            </w:r>
          </w:p>
          <w:p w14:paraId="3DFFDC5C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1BB582A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62E4B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EE01D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46C9BDD8" w14:textId="0BC0A4E9" w:rsidR="00ED4F8B" w:rsidRDefault="00AB7715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.ដេរ</w:t>
            </w:r>
          </w:p>
          <w:p w14:paraId="4484E36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3914E1C0" w14:textId="67C69B8E" w:rsidR="00403283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សកម្មភាពកសាង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71255BD6" w14:textId="77777777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41411FD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6E9786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7FB7E085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9AB38C" w14:textId="2C0D53EE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.បង្ហាញសម្ភារៈ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អំបោះ រាងចតុកោណកែង</w:t>
            </w:r>
          </w:p>
          <w:p w14:paraId="2A55A802" w14:textId="7F1AA6F6" w:rsidR="00ED4F8B" w:rsidRPr="00AB7715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.ណែនាំពីរបៀប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</w:p>
          <w:p w14:paraId="1563ED8B" w14:textId="77777777" w:rsidR="00FF0284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56B56CA9" w14:textId="77777777" w:rsidR="00FF0284" w:rsidRDefault="00FF028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B5EA20" w14:textId="77777777" w:rsidR="00FF0284" w:rsidRDefault="00FF028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2139FF" w14:textId="14BB3C58" w:rsidR="00FF0284" w:rsidRDefault="00FF028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06AC5F" w14:textId="77777777" w:rsidR="00FF0284" w:rsidRDefault="00FF028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1B2C18" w14:textId="29E3903D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កុមារឡើងសាកល្បង</w:t>
            </w:r>
          </w:p>
          <w:p w14:paraId="3477669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A8835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.ចែកសម្ភារៈអោយកុមារ</w:t>
            </w:r>
          </w:p>
          <w:p w14:paraId="52C315B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25E6E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4617ED55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F89F5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.គ្រូសម្របសម្រួល</w:t>
            </w:r>
          </w:p>
          <w:p w14:paraId="430473D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768E1B" w14:textId="72E502E6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.វាយតម្លៃស្នាដៃកុមារ</w:t>
            </w:r>
          </w:p>
          <w:p w14:paraId="623685D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</w:t>
            </w:r>
          </w:p>
          <w:p w14:paraId="60B94F63" w14:textId="77777777" w:rsidR="00ED4F8B" w:rsidRDefault="00ED4F8B" w:rsidP="008D19D4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ពង្រឹងចំណេះដឹង</w:t>
            </w:r>
          </w:p>
          <w:p w14:paraId="40277157" w14:textId="087377F2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.សកម្មភាពកសាង</w:t>
            </w:r>
            <w:r w:rsidR="004032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ដេរតាម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រាងចតុកោណកែង</w:t>
            </w:r>
          </w:p>
          <w:p w14:paraId="4433F16B" w14:textId="77777777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17C1756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E469A5" w14:textId="77777777" w:rsidR="00ED4F8B" w:rsidRDefault="00ED4F8B" w:rsidP="00AB7715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B58C4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79D32F2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35C4ADD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554E778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4BA4F9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843" w:type="dxa"/>
          </w:tcPr>
          <w:p w14:paraId="7704A9C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F19EB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62BC8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EE67B8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B1DBBA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EB4550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.ច្រៀង</w:t>
            </w:r>
          </w:p>
          <w:p w14:paraId="572DB35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4628B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1949D9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0D6F858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.ឡើង</w:t>
            </w:r>
          </w:p>
          <w:p w14:paraId="0A62385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17AF6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8B0E7CC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B94DC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EAC9B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192E91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49C20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5AA48D9C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D96D1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313A056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ED632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 /ឆ្លើយ</w:t>
            </w:r>
          </w:p>
          <w:p w14:paraId="4300E3B9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2CF7E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1C2F9F55" w14:textId="07BAAA35" w:rsidR="00403283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205A12" w14:textId="372C1B76" w:rsidR="00FF0284" w:rsidRDefault="00FF028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265D2D" w14:textId="04D162FD" w:rsidR="00FF0284" w:rsidRDefault="00FF028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CF3D01" w14:textId="110F9F64" w:rsidR="00FF0284" w:rsidRDefault="00FF028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245487" w14:textId="77777777" w:rsidR="00FF0284" w:rsidRDefault="00FF028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E9267B" w14:textId="77777777" w:rsidR="00FF0284" w:rsidRDefault="00FF028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0032C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.សាកល្បង</w:t>
            </w:r>
          </w:p>
          <w:p w14:paraId="24A7FCC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98BF3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.ទទួល</w:t>
            </w:r>
          </w:p>
          <w:p w14:paraId="0DEBD2C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011E0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64EA3CF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32FAE6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03D0117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3BAA45" w14:textId="77777777" w:rsidR="00ED4F8B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ED4F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5B3B4EB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3CF08C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489216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4191F46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89CCC4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D18CA2" w14:textId="1A1FA449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ដេរ</w:t>
            </w:r>
          </w:p>
          <w:p w14:paraId="7C0CF246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B755F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40D9CD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45DB5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47FD45A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66848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3AE25BC0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sectPr w:rsidR="00E40399" w:rsidSect="00257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CE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26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46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DE5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E5D4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6752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A24D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240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F3E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763D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2A5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B02E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6004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C3E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469E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101C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4D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F39B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A08B8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40B1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57AD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461C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3245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56FA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A71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F4A0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B0D5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42C1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"/>
  </w:num>
  <w:num w:numId="4">
    <w:abstractNumId w:val="14"/>
  </w:num>
  <w:num w:numId="5">
    <w:abstractNumId w:val="27"/>
  </w:num>
  <w:num w:numId="6">
    <w:abstractNumId w:val="24"/>
  </w:num>
  <w:num w:numId="7">
    <w:abstractNumId w:val="9"/>
  </w:num>
  <w:num w:numId="8">
    <w:abstractNumId w:val="25"/>
  </w:num>
  <w:num w:numId="9">
    <w:abstractNumId w:val="5"/>
  </w:num>
  <w:num w:numId="10">
    <w:abstractNumId w:val="4"/>
  </w:num>
  <w:num w:numId="11">
    <w:abstractNumId w:val="23"/>
  </w:num>
  <w:num w:numId="12">
    <w:abstractNumId w:val="20"/>
  </w:num>
  <w:num w:numId="13">
    <w:abstractNumId w:val="19"/>
  </w:num>
  <w:num w:numId="14">
    <w:abstractNumId w:val="16"/>
  </w:num>
  <w:num w:numId="15">
    <w:abstractNumId w:val="12"/>
  </w:num>
  <w:num w:numId="16">
    <w:abstractNumId w:val="0"/>
  </w:num>
  <w:num w:numId="17">
    <w:abstractNumId w:val="17"/>
  </w:num>
  <w:num w:numId="18">
    <w:abstractNumId w:val="11"/>
  </w:num>
  <w:num w:numId="19">
    <w:abstractNumId w:val="26"/>
  </w:num>
  <w:num w:numId="20">
    <w:abstractNumId w:val="7"/>
  </w:num>
  <w:num w:numId="21">
    <w:abstractNumId w:val="21"/>
  </w:num>
  <w:num w:numId="22">
    <w:abstractNumId w:val="10"/>
  </w:num>
  <w:num w:numId="23">
    <w:abstractNumId w:val="13"/>
  </w:num>
  <w:num w:numId="24">
    <w:abstractNumId w:val="28"/>
  </w:num>
  <w:num w:numId="25">
    <w:abstractNumId w:val="6"/>
  </w:num>
  <w:num w:numId="26">
    <w:abstractNumId w:val="1"/>
  </w:num>
  <w:num w:numId="27">
    <w:abstractNumId w:val="2"/>
  </w:num>
  <w:num w:numId="28">
    <w:abstractNumId w:val="18"/>
  </w:num>
  <w:num w:numId="2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00776"/>
    <w:rsid w:val="00003603"/>
    <w:rsid w:val="00010C2A"/>
    <w:rsid w:val="0002098E"/>
    <w:rsid w:val="00027D5C"/>
    <w:rsid w:val="000317B2"/>
    <w:rsid w:val="00036EFC"/>
    <w:rsid w:val="00041892"/>
    <w:rsid w:val="00054348"/>
    <w:rsid w:val="0005595F"/>
    <w:rsid w:val="000574A1"/>
    <w:rsid w:val="00057D9F"/>
    <w:rsid w:val="00061EA2"/>
    <w:rsid w:val="00073E3D"/>
    <w:rsid w:val="00077F5A"/>
    <w:rsid w:val="00080D28"/>
    <w:rsid w:val="00081199"/>
    <w:rsid w:val="00082DE5"/>
    <w:rsid w:val="00085F07"/>
    <w:rsid w:val="000979E8"/>
    <w:rsid w:val="000A1947"/>
    <w:rsid w:val="000B3857"/>
    <w:rsid w:val="000B3B75"/>
    <w:rsid w:val="000B7D0E"/>
    <w:rsid w:val="000C3CC9"/>
    <w:rsid w:val="000C3CE4"/>
    <w:rsid w:val="000C4635"/>
    <w:rsid w:val="000C4CB1"/>
    <w:rsid w:val="000D1465"/>
    <w:rsid w:val="000D290E"/>
    <w:rsid w:val="000D58D4"/>
    <w:rsid w:val="000E49C5"/>
    <w:rsid w:val="00110438"/>
    <w:rsid w:val="00111BDB"/>
    <w:rsid w:val="001125DC"/>
    <w:rsid w:val="00120A53"/>
    <w:rsid w:val="00127B7B"/>
    <w:rsid w:val="00150650"/>
    <w:rsid w:val="0015559D"/>
    <w:rsid w:val="00155B9E"/>
    <w:rsid w:val="00155FE8"/>
    <w:rsid w:val="001631D5"/>
    <w:rsid w:val="00164C6F"/>
    <w:rsid w:val="00193D46"/>
    <w:rsid w:val="001A4BC6"/>
    <w:rsid w:val="001B526D"/>
    <w:rsid w:val="001B5568"/>
    <w:rsid w:val="001B5F80"/>
    <w:rsid w:val="001C7AE4"/>
    <w:rsid w:val="001D674E"/>
    <w:rsid w:val="001E0B27"/>
    <w:rsid w:val="001E6150"/>
    <w:rsid w:val="00211D2F"/>
    <w:rsid w:val="002279D6"/>
    <w:rsid w:val="00227BCE"/>
    <w:rsid w:val="00232F6D"/>
    <w:rsid w:val="002403B8"/>
    <w:rsid w:val="00241F63"/>
    <w:rsid w:val="00243406"/>
    <w:rsid w:val="00257073"/>
    <w:rsid w:val="00261C7E"/>
    <w:rsid w:val="00262D3F"/>
    <w:rsid w:val="0027486D"/>
    <w:rsid w:val="00286688"/>
    <w:rsid w:val="00291358"/>
    <w:rsid w:val="002B19C0"/>
    <w:rsid w:val="002B2967"/>
    <w:rsid w:val="002B7E71"/>
    <w:rsid w:val="002C05B1"/>
    <w:rsid w:val="002C71F3"/>
    <w:rsid w:val="002D1AA9"/>
    <w:rsid w:val="002D2CBC"/>
    <w:rsid w:val="002D3445"/>
    <w:rsid w:val="002D5878"/>
    <w:rsid w:val="002E5C70"/>
    <w:rsid w:val="002F0C93"/>
    <w:rsid w:val="00305F49"/>
    <w:rsid w:val="003166C9"/>
    <w:rsid w:val="00335788"/>
    <w:rsid w:val="00340677"/>
    <w:rsid w:val="00344AC2"/>
    <w:rsid w:val="00344BE0"/>
    <w:rsid w:val="00344FB3"/>
    <w:rsid w:val="00352057"/>
    <w:rsid w:val="00354EC1"/>
    <w:rsid w:val="0037388F"/>
    <w:rsid w:val="003740F0"/>
    <w:rsid w:val="003766E5"/>
    <w:rsid w:val="003A4AA6"/>
    <w:rsid w:val="003A7114"/>
    <w:rsid w:val="003B7BDE"/>
    <w:rsid w:val="003C2100"/>
    <w:rsid w:val="003D64C9"/>
    <w:rsid w:val="003E2F18"/>
    <w:rsid w:val="003F5465"/>
    <w:rsid w:val="003F7C81"/>
    <w:rsid w:val="00403283"/>
    <w:rsid w:val="00411690"/>
    <w:rsid w:val="004272E6"/>
    <w:rsid w:val="0043644C"/>
    <w:rsid w:val="004412C8"/>
    <w:rsid w:val="0044194F"/>
    <w:rsid w:val="00444676"/>
    <w:rsid w:val="004579C8"/>
    <w:rsid w:val="004612F7"/>
    <w:rsid w:val="004747F2"/>
    <w:rsid w:val="00477D44"/>
    <w:rsid w:val="00482AA9"/>
    <w:rsid w:val="004B1431"/>
    <w:rsid w:val="004B4DA7"/>
    <w:rsid w:val="004C1C0D"/>
    <w:rsid w:val="004E2192"/>
    <w:rsid w:val="004E2EA7"/>
    <w:rsid w:val="00502C7E"/>
    <w:rsid w:val="00515438"/>
    <w:rsid w:val="00530108"/>
    <w:rsid w:val="00532760"/>
    <w:rsid w:val="0053438A"/>
    <w:rsid w:val="005403D1"/>
    <w:rsid w:val="00551B94"/>
    <w:rsid w:val="00552361"/>
    <w:rsid w:val="0055341A"/>
    <w:rsid w:val="00554B2A"/>
    <w:rsid w:val="00554BA6"/>
    <w:rsid w:val="00563E4F"/>
    <w:rsid w:val="00573B6F"/>
    <w:rsid w:val="005827CC"/>
    <w:rsid w:val="00584991"/>
    <w:rsid w:val="00590CD9"/>
    <w:rsid w:val="00595F68"/>
    <w:rsid w:val="005A6895"/>
    <w:rsid w:val="005B19BD"/>
    <w:rsid w:val="005C306F"/>
    <w:rsid w:val="005C3A1A"/>
    <w:rsid w:val="005D608E"/>
    <w:rsid w:val="00601B4B"/>
    <w:rsid w:val="00614ECF"/>
    <w:rsid w:val="00615F17"/>
    <w:rsid w:val="00620A01"/>
    <w:rsid w:val="00641DB5"/>
    <w:rsid w:val="006423A6"/>
    <w:rsid w:val="00667346"/>
    <w:rsid w:val="00680E62"/>
    <w:rsid w:val="006867AE"/>
    <w:rsid w:val="00687720"/>
    <w:rsid w:val="00695750"/>
    <w:rsid w:val="00696244"/>
    <w:rsid w:val="006A0476"/>
    <w:rsid w:val="006A1198"/>
    <w:rsid w:val="006C29D7"/>
    <w:rsid w:val="006C779E"/>
    <w:rsid w:val="006D706C"/>
    <w:rsid w:val="006E353A"/>
    <w:rsid w:val="006F3A76"/>
    <w:rsid w:val="006F7699"/>
    <w:rsid w:val="006F78FC"/>
    <w:rsid w:val="00705F47"/>
    <w:rsid w:val="00716A83"/>
    <w:rsid w:val="00720DA4"/>
    <w:rsid w:val="00723647"/>
    <w:rsid w:val="00726004"/>
    <w:rsid w:val="00735B53"/>
    <w:rsid w:val="0075058C"/>
    <w:rsid w:val="00751269"/>
    <w:rsid w:val="007527B9"/>
    <w:rsid w:val="0076133F"/>
    <w:rsid w:val="00764694"/>
    <w:rsid w:val="00787F9B"/>
    <w:rsid w:val="007A24E6"/>
    <w:rsid w:val="007A2FA0"/>
    <w:rsid w:val="007A515B"/>
    <w:rsid w:val="007B7893"/>
    <w:rsid w:val="007C0D47"/>
    <w:rsid w:val="007C3ACF"/>
    <w:rsid w:val="007D5E5C"/>
    <w:rsid w:val="007E3FB4"/>
    <w:rsid w:val="007F7B26"/>
    <w:rsid w:val="00852B5A"/>
    <w:rsid w:val="00854D78"/>
    <w:rsid w:val="00871983"/>
    <w:rsid w:val="008733DE"/>
    <w:rsid w:val="0087341A"/>
    <w:rsid w:val="00881C60"/>
    <w:rsid w:val="0088349B"/>
    <w:rsid w:val="00887B61"/>
    <w:rsid w:val="00887F62"/>
    <w:rsid w:val="008940FC"/>
    <w:rsid w:val="008A1A5D"/>
    <w:rsid w:val="008B6F79"/>
    <w:rsid w:val="008B763F"/>
    <w:rsid w:val="008C585B"/>
    <w:rsid w:val="008C77F0"/>
    <w:rsid w:val="008D0DE3"/>
    <w:rsid w:val="008D19D4"/>
    <w:rsid w:val="008F64A5"/>
    <w:rsid w:val="00905C72"/>
    <w:rsid w:val="009069C6"/>
    <w:rsid w:val="00910685"/>
    <w:rsid w:val="009111F5"/>
    <w:rsid w:val="0092413D"/>
    <w:rsid w:val="00927AA1"/>
    <w:rsid w:val="00935594"/>
    <w:rsid w:val="009508D5"/>
    <w:rsid w:val="00952903"/>
    <w:rsid w:val="00956047"/>
    <w:rsid w:val="00956796"/>
    <w:rsid w:val="0096647D"/>
    <w:rsid w:val="00966CF0"/>
    <w:rsid w:val="00967081"/>
    <w:rsid w:val="009725D4"/>
    <w:rsid w:val="009820B6"/>
    <w:rsid w:val="0098446F"/>
    <w:rsid w:val="0099719F"/>
    <w:rsid w:val="009B0137"/>
    <w:rsid w:val="009E3E81"/>
    <w:rsid w:val="009F109F"/>
    <w:rsid w:val="009F6620"/>
    <w:rsid w:val="00A06678"/>
    <w:rsid w:val="00A14DE1"/>
    <w:rsid w:val="00A15F2E"/>
    <w:rsid w:val="00A363FD"/>
    <w:rsid w:val="00A402DC"/>
    <w:rsid w:val="00A52325"/>
    <w:rsid w:val="00A657DC"/>
    <w:rsid w:val="00A71EEC"/>
    <w:rsid w:val="00A8011A"/>
    <w:rsid w:val="00A87AC9"/>
    <w:rsid w:val="00A911CB"/>
    <w:rsid w:val="00A934A4"/>
    <w:rsid w:val="00A96AE0"/>
    <w:rsid w:val="00A97F52"/>
    <w:rsid w:val="00AA6241"/>
    <w:rsid w:val="00AB7715"/>
    <w:rsid w:val="00AD24CB"/>
    <w:rsid w:val="00AF7CBA"/>
    <w:rsid w:val="00B12C3D"/>
    <w:rsid w:val="00B13160"/>
    <w:rsid w:val="00B15D64"/>
    <w:rsid w:val="00B214D6"/>
    <w:rsid w:val="00B32772"/>
    <w:rsid w:val="00B33245"/>
    <w:rsid w:val="00B53486"/>
    <w:rsid w:val="00B65BED"/>
    <w:rsid w:val="00B67780"/>
    <w:rsid w:val="00B72488"/>
    <w:rsid w:val="00B73797"/>
    <w:rsid w:val="00B75B3B"/>
    <w:rsid w:val="00B82EDC"/>
    <w:rsid w:val="00B96094"/>
    <w:rsid w:val="00BA38D1"/>
    <w:rsid w:val="00BB2221"/>
    <w:rsid w:val="00BC5CF1"/>
    <w:rsid w:val="00BC7135"/>
    <w:rsid w:val="00BD533A"/>
    <w:rsid w:val="00BE2652"/>
    <w:rsid w:val="00BE45E4"/>
    <w:rsid w:val="00C06A6D"/>
    <w:rsid w:val="00C245C1"/>
    <w:rsid w:val="00C25DE0"/>
    <w:rsid w:val="00C30CEA"/>
    <w:rsid w:val="00C36E98"/>
    <w:rsid w:val="00C452D0"/>
    <w:rsid w:val="00C543EE"/>
    <w:rsid w:val="00C54E33"/>
    <w:rsid w:val="00C6239C"/>
    <w:rsid w:val="00C6384A"/>
    <w:rsid w:val="00C64582"/>
    <w:rsid w:val="00C76EDD"/>
    <w:rsid w:val="00C95F27"/>
    <w:rsid w:val="00CA13EB"/>
    <w:rsid w:val="00CB45F6"/>
    <w:rsid w:val="00CC01E3"/>
    <w:rsid w:val="00CC4516"/>
    <w:rsid w:val="00D10802"/>
    <w:rsid w:val="00D11A73"/>
    <w:rsid w:val="00D12D6A"/>
    <w:rsid w:val="00D16CC2"/>
    <w:rsid w:val="00D320C7"/>
    <w:rsid w:val="00D43A8F"/>
    <w:rsid w:val="00D505DA"/>
    <w:rsid w:val="00D50BEB"/>
    <w:rsid w:val="00D65E53"/>
    <w:rsid w:val="00D717A7"/>
    <w:rsid w:val="00D735D8"/>
    <w:rsid w:val="00D73714"/>
    <w:rsid w:val="00D82EF2"/>
    <w:rsid w:val="00D8479F"/>
    <w:rsid w:val="00DA0ED8"/>
    <w:rsid w:val="00DB1DDF"/>
    <w:rsid w:val="00DC740A"/>
    <w:rsid w:val="00DD3680"/>
    <w:rsid w:val="00DD5136"/>
    <w:rsid w:val="00DE01E2"/>
    <w:rsid w:val="00DE11E2"/>
    <w:rsid w:val="00DF55F8"/>
    <w:rsid w:val="00E01A02"/>
    <w:rsid w:val="00E01A47"/>
    <w:rsid w:val="00E12481"/>
    <w:rsid w:val="00E1543B"/>
    <w:rsid w:val="00E2164F"/>
    <w:rsid w:val="00E24056"/>
    <w:rsid w:val="00E3259D"/>
    <w:rsid w:val="00E37832"/>
    <w:rsid w:val="00E40399"/>
    <w:rsid w:val="00E53928"/>
    <w:rsid w:val="00E7158D"/>
    <w:rsid w:val="00E76645"/>
    <w:rsid w:val="00E8289B"/>
    <w:rsid w:val="00E82C99"/>
    <w:rsid w:val="00E871BB"/>
    <w:rsid w:val="00E90899"/>
    <w:rsid w:val="00ED4F8B"/>
    <w:rsid w:val="00F02D19"/>
    <w:rsid w:val="00F1226A"/>
    <w:rsid w:val="00F13118"/>
    <w:rsid w:val="00F20157"/>
    <w:rsid w:val="00F22A48"/>
    <w:rsid w:val="00F235EF"/>
    <w:rsid w:val="00F30682"/>
    <w:rsid w:val="00F41486"/>
    <w:rsid w:val="00F44B4B"/>
    <w:rsid w:val="00F469A4"/>
    <w:rsid w:val="00F61630"/>
    <w:rsid w:val="00F616C7"/>
    <w:rsid w:val="00F71157"/>
    <w:rsid w:val="00F849C0"/>
    <w:rsid w:val="00F86C89"/>
    <w:rsid w:val="00F95AC3"/>
    <w:rsid w:val="00F9617C"/>
    <w:rsid w:val="00F965DC"/>
    <w:rsid w:val="00FC1185"/>
    <w:rsid w:val="00FC4EAC"/>
    <w:rsid w:val="00FD2BF1"/>
    <w:rsid w:val="00FE0141"/>
    <w:rsid w:val="00FE73A4"/>
    <w:rsid w:val="00FF028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85E6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A4DF-E75C-4E65-A71E-13D9A854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Keiko Uehara</cp:lastModifiedBy>
  <cp:revision>5</cp:revision>
  <dcterms:created xsi:type="dcterms:W3CDTF">2024-09-23T13:19:00Z</dcterms:created>
  <dcterms:modified xsi:type="dcterms:W3CDTF">2025-09-03T02:54:00Z</dcterms:modified>
</cp:coreProperties>
</file>